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5BD" w:rsidRPr="008A3AE8" w:rsidRDefault="00A245BD" w:rsidP="005C1AC9">
      <w:pPr>
        <w:tabs>
          <w:tab w:val="left" w:pos="2985"/>
        </w:tabs>
        <w:spacing w:after="0" w:line="240" w:lineRule="auto"/>
        <w:ind w:right="-143"/>
        <w:jc w:val="center"/>
        <w:rPr>
          <w:rFonts w:ascii="Times New Roman" w:hAnsi="Times New Roman"/>
          <w:sz w:val="28"/>
          <w:szCs w:val="28"/>
          <w:lang w:val="uk-UA"/>
        </w:rPr>
      </w:pPr>
      <w:r w:rsidRPr="008A3AE8">
        <w:rPr>
          <w:rFonts w:ascii="Times New Roman" w:hAnsi="Times New Roman"/>
          <w:b/>
          <w:noProof/>
          <w:sz w:val="40"/>
          <w:szCs w:val="40"/>
        </w:rPr>
        <w:drawing>
          <wp:inline distT="0" distB="0" distL="0" distR="0" wp14:anchorId="29798FA5" wp14:editId="37887519">
            <wp:extent cx="419100" cy="581025"/>
            <wp:effectExtent l="0" t="0" r="9525" b="9525"/>
            <wp:docPr id="3" name="Рисунок 3"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magesCA5WJI4V"/>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rsidR="00A245BD" w:rsidRPr="008A3AE8" w:rsidRDefault="00A245BD" w:rsidP="005C1AC9">
      <w:pPr>
        <w:spacing w:after="0" w:line="240" w:lineRule="auto"/>
        <w:jc w:val="center"/>
        <w:rPr>
          <w:rFonts w:ascii="Times New Roman" w:hAnsi="Times New Roman"/>
          <w:sz w:val="28"/>
          <w:szCs w:val="28"/>
        </w:rPr>
      </w:pPr>
      <w:r w:rsidRPr="008A3AE8">
        <w:rPr>
          <w:rFonts w:ascii="Times New Roman" w:hAnsi="Times New Roman"/>
          <w:b/>
          <w:bCs/>
          <w:sz w:val="28"/>
          <w:szCs w:val="28"/>
        </w:rPr>
        <w:t>УКРАЇНА</w:t>
      </w:r>
      <w:r w:rsidRPr="008A3AE8">
        <w:rPr>
          <w:rFonts w:ascii="Times New Roman" w:hAnsi="Times New Roman"/>
          <w:sz w:val="28"/>
          <w:szCs w:val="28"/>
        </w:rPr>
        <w:t> </w:t>
      </w:r>
    </w:p>
    <w:p w:rsidR="00A245BD" w:rsidRPr="008A3AE8" w:rsidRDefault="00A245BD" w:rsidP="005C1AC9">
      <w:pPr>
        <w:spacing w:after="0" w:line="240" w:lineRule="auto"/>
        <w:jc w:val="center"/>
        <w:rPr>
          <w:rFonts w:ascii="Times New Roman" w:hAnsi="Times New Roman"/>
          <w:b/>
          <w:sz w:val="28"/>
          <w:szCs w:val="28"/>
        </w:rPr>
      </w:pPr>
      <w:proofErr w:type="spellStart"/>
      <w:r w:rsidRPr="008A3AE8">
        <w:rPr>
          <w:rFonts w:ascii="Times New Roman" w:hAnsi="Times New Roman"/>
          <w:b/>
          <w:sz w:val="28"/>
          <w:szCs w:val="28"/>
        </w:rPr>
        <w:t>Вінницька</w:t>
      </w:r>
      <w:proofErr w:type="spellEnd"/>
      <w:r w:rsidRPr="008A3AE8">
        <w:rPr>
          <w:rFonts w:ascii="Times New Roman" w:hAnsi="Times New Roman"/>
          <w:b/>
          <w:sz w:val="28"/>
          <w:szCs w:val="28"/>
        </w:rPr>
        <w:t xml:space="preserve">  область</w:t>
      </w:r>
    </w:p>
    <w:p w:rsidR="00A245BD" w:rsidRPr="008A3AE8" w:rsidRDefault="00A245BD" w:rsidP="005C1AC9">
      <w:pPr>
        <w:spacing w:after="0" w:line="240" w:lineRule="auto"/>
        <w:jc w:val="center"/>
        <w:rPr>
          <w:rFonts w:ascii="Segoe UI" w:hAnsi="Segoe UI" w:cs="Segoe UI"/>
          <w:b/>
          <w:sz w:val="28"/>
          <w:szCs w:val="28"/>
        </w:rPr>
      </w:pPr>
      <w:proofErr w:type="spellStart"/>
      <w:r w:rsidRPr="008A3AE8">
        <w:rPr>
          <w:rFonts w:ascii="Times New Roman" w:hAnsi="Times New Roman"/>
          <w:b/>
          <w:sz w:val="28"/>
          <w:szCs w:val="28"/>
        </w:rPr>
        <w:t>Вінницький</w:t>
      </w:r>
      <w:proofErr w:type="spellEnd"/>
      <w:r w:rsidRPr="008A3AE8">
        <w:rPr>
          <w:rFonts w:ascii="Times New Roman" w:hAnsi="Times New Roman"/>
          <w:b/>
          <w:sz w:val="28"/>
          <w:szCs w:val="28"/>
        </w:rPr>
        <w:t xml:space="preserve"> район </w:t>
      </w:r>
    </w:p>
    <w:p w:rsidR="00A245BD" w:rsidRDefault="00A245BD" w:rsidP="005C1AC9">
      <w:pPr>
        <w:spacing w:after="0" w:line="240" w:lineRule="auto"/>
        <w:jc w:val="center"/>
        <w:rPr>
          <w:rFonts w:ascii="Times New Roman" w:hAnsi="Times New Roman"/>
          <w:b/>
          <w:sz w:val="32"/>
          <w:szCs w:val="32"/>
        </w:rPr>
      </w:pPr>
      <w:r w:rsidRPr="008A3AE8">
        <w:rPr>
          <w:rFonts w:ascii="Times New Roman" w:hAnsi="Times New Roman"/>
          <w:b/>
          <w:sz w:val="28"/>
          <w:szCs w:val="28"/>
        </w:rPr>
        <w:t> </w:t>
      </w:r>
      <w:proofErr w:type="spellStart"/>
      <w:r w:rsidRPr="008A3AE8">
        <w:rPr>
          <w:rFonts w:ascii="Times New Roman" w:hAnsi="Times New Roman"/>
          <w:b/>
          <w:sz w:val="32"/>
          <w:szCs w:val="32"/>
        </w:rPr>
        <w:t>Погребищенська</w:t>
      </w:r>
      <w:proofErr w:type="spellEnd"/>
      <w:r w:rsidRPr="008A3AE8">
        <w:rPr>
          <w:rFonts w:ascii="Times New Roman" w:hAnsi="Times New Roman"/>
          <w:b/>
          <w:sz w:val="32"/>
          <w:szCs w:val="32"/>
        </w:rPr>
        <w:t xml:space="preserve"> </w:t>
      </w:r>
      <w:proofErr w:type="spellStart"/>
      <w:r w:rsidRPr="008A3AE8">
        <w:rPr>
          <w:rFonts w:ascii="Times New Roman" w:hAnsi="Times New Roman"/>
          <w:b/>
          <w:sz w:val="32"/>
          <w:szCs w:val="32"/>
        </w:rPr>
        <w:t>міська</w:t>
      </w:r>
      <w:proofErr w:type="spellEnd"/>
      <w:r w:rsidRPr="008A3AE8">
        <w:rPr>
          <w:rFonts w:ascii="Times New Roman" w:hAnsi="Times New Roman"/>
          <w:b/>
          <w:sz w:val="32"/>
          <w:szCs w:val="32"/>
        </w:rPr>
        <w:t xml:space="preserve"> рада </w:t>
      </w:r>
    </w:p>
    <w:p w:rsidR="008E40CA" w:rsidRDefault="008E40CA" w:rsidP="005C1AC9">
      <w:pPr>
        <w:spacing w:after="0" w:line="240" w:lineRule="auto"/>
        <w:jc w:val="center"/>
        <w:rPr>
          <w:rFonts w:ascii="Times New Roman" w:hAnsi="Times New Roman"/>
          <w:b/>
          <w:sz w:val="32"/>
          <w:szCs w:val="32"/>
        </w:rPr>
      </w:pPr>
    </w:p>
    <w:p w:rsidR="00A245BD" w:rsidRPr="008A3AE8" w:rsidRDefault="00A245BD" w:rsidP="005C1AC9">
      <w:pPr>
        <w:tabs>
          <w:tab w:val="left" w:pos="708"/>
          <w:tab w:val="left" w:pos="1416"/>
          <w:tab w:val="left" w:pos="2124"/>
          <w:tab w:val="left" w:pos="2832"/>
          <w:tab w:val="left" w:pos="3540"/>
          <w:tab w:val="left" w:pos="4248"/>
        </w:tabs>
        <w:spacing w:after="0" w:line="240" w:lineRule="auto"/>
        <w:jc w:val="center"/>
        <w:outlineLvl w:val="0"/>
        <w:rPr>
          <w:rFonts w:ascii="Times New Roman" w:eastAsiaTheme="minorEastAsia" w:hAnsi="Times New Roman"/>
          <w:b/>
          <w:sz w:val="27"/>
          <w:szCs w:val="27"/>
          <w:lang w:val="uk-UA"/>
        </w:rPr>
      </w:pPr>
      <w:r w:rsidRPr="008A3AE8">
        <w:rPr>
          <w:rFonts w:ascii="Times New Roman" w:eastAsiaTheme="minorEastAsia" w:hAnsi="Times New Roman"/>
          <w:b/>
          <w:sz w:val="27"/>
          <w:szCs w:val="27"/>
        </w:rPr>
        <w:t>РІШЕННЯ №</w:t>
      </w:r>
      <w:r w:rsidRPr="008A3AE8">
        <w:rPr>
          <w:rFonts w:ascii="Times New Roman" w:eastAsiaTheme="minorEastAsia" w:hAnsi="Times New Roman"/>
          <w:b/>
          <w:sz w:val="27"/>
          <w:szCs w:val="27"/>
          <w:lang w:val="uk-UA"/>
        </w:rPr>
        <w:t>____</w:t>
      </w:r>
    </w:p>
    <w:p w:rsidR="00A245BD" w:rsidRPr="00C23241" w:rsidRDefault="00A245BD" w:rsidP="005C1AC9">
      <w:pPr>
        <w:tabs>
          <w:tab w:val="left" w:pos="708"/>
          <w:tab w:val="left" w:pos="1416"/>
          <w:tab w:val="left" w:pos="2124"/>
          <w:tab w:val="left" w:pos="2832"/>
          <w:tab w:val="left" w:pos="3540"/>
          <w:tab w:val="left" w:pos="4248"/>
        </w:tabs>
        <w:spacing w:after="0" w:line="240" w:lineRule="auto"/>
        <w:jc w:val="both"/>
        <w:outlineLvl w:val="0"/>
        <w:rPr>
          <w:rFonts w:ascii="Times New Roman" w:eastAsiaTheme="minorEastAsia" w:hAnsi="Times New Roman"/>
          <w:b/>
          <w:sz w:val="27"/>
          <w:szCs w:val="27"/>
        </w:rPr>
      </w:pPr>
      <w:r w:rsidRPr="008A3AE8">
        <w:rPr>
          <w:rFonts w:ascii="Times New Roman" w:eastAsiaTheme="minorEastAsia" w:hAnsi="Times New Roman"/>
          <w:b/>
          <w:sz w:val="27"/>
          <w:szCs w:val="27"/>
          <w:lang w:val="uk-UA"/>
        </w:rPr>
        <w:t>______</w:t>
      </w:r>
      <w:r w:rsidR="00120350">
        <w:rPr>
          <w:rFonts w:ascii="Times New Roman" w:eastAsiaTheme="minorEastAsia" w:hAnsi="Times New Roman"/>
          <w:b/>
          <w:sz w:val="27"/>
          <w:szCs w:val="27"/>
        </w:rPr>
        <w:t>______</w:t>
      </w:r>
      <w:r w:rsidRPr="008A3AE8">
        <w:rPr>
          <w:rFonts w:ascii="Times New Roman" w:eastAsiaTheme="minorEastAsia" w:hAnsi="Times New Roman"/>
          <w:b/>
          <w:sz w:val="27"/>
          <w:szCs w:val="27"/>
        </w:rPr>
        <w:t xml:space="preserve"> 202</w:t>
      </w:r>
      <w:r w:rsidR="000E64F8">
        <w:rPr>
          <w:rFonts w:ascii="Times New Roman" w:eastAsiaTheme="minorEastAsia" w:hAnsi="Times New Roman"/>
          <w:b/>
          <w:sz w:val="27"/>
          <w:szCs w:val="27"/>
          <w:lang w:val="uk-UA"/>
        </w:rPr>
        <w:t>2</w:t>
      </w:r>
      <w:r w:rsidRPr="008A3AE8">
        <w:rPr>
          <w:rFonts w:ascii="Times New Roman" w:eastAsiaTheme="minorEastAsia" w:hAnsi="Times New Roman"/>
          <w:b/>
          <w:sz w:val="27"/>
          <w:szCs w:val="27"/>
        </w:rPr>
        <w:t xml:space="preserve"> р.                                   </w:t>
      </w:r>
      <w:r w:rsidR="005658A2">
        <w:rPr>
          <w:rFonts w:ascii="Times New Roman" w:eastAsiaTheme="minorEastAsia" w:hAnsi="Times New Roman"/>
          <w:b/>
          <w:sz w:val="27"/>
          <w:szCs w:val="27"/>
        </w:rPr>
        <w:t xml:space="preserve">                             </w:t>
      </w:r>
      <w:r w:rsidR="00CB4E17">
        <w:rPr>
          <w:rFonts w:ascii="Times New Roman" w:eastAsiaTheme="minorEastAsia" w:hAnsi="Times New Roman"/>
          <w:b/>
          <w:sz w:val="27"/>
          <w:szCs w:val="27"/>
          <w:lang w:val="uk-UA"/>
        </w:rPr>
        <w:t>3</w:t>
      </w:r>
      <w:r w:rsidR="00646F1B">
        <w:rPr>
          <w:rFonts w:ascii="Times New Roman" w:eastAsiaTheme="minorEastAsia" w:hAnsi="Times New Roman"/>
          <w:b/>
          <w:sz w:val="27"/>
          <w:szCs w:val="27"/>
          <w:lang w:val="uk-UA"/>
        </w:rPr>
        <w:t>2</w:t>
      </w:r>
      <w:bookmarkStart w:id="0" w:name="_GoBack"/>
      <w:bookmarkEnd w:id="0"/>
      <w:r w:rsidR="005658A2">
        <w:rPr>
          <w:rFonts w:ascii="Times New Roman" w:eastAsiaTheme="minorEastAsia" w:hAnsi="Times New Roman"/>
          <w:b/>
          <w:sz w:val="27"/>
          <w:szCs w:val="27"/>
          <w:lang w:val="uk-UA"/>
        </w:rPr>
        <w:t xml:space="preserve"> </w:t>
      </w:r>
      <w:proofErr w:type="spellStart"/>
      <w:r w:rsidRPr="008A3AE8">
        <w:rPr>
          <w:rFonts w:ascii="Times New Roman" w:eastAsiaTheme="minorEastAsia" w:hAnsi="Times New Roman"/>
          <w:b/>
          <w:sz w:val="27"/>
          <w:szCs w:val="27"/>
        </w:rPr>
        <w:t>сесія</w:t>
      </w:r>
      <w:proofErr w:type="spellEnd"/>
      <w:r w:rsidRPr="008A3AE8">
        <w:rPr>
          <w:rFonts w:ascii="Times New Roman" w:eastAsiaTheme="minorEastAsia" w:hAnsi="Times New Roman"/>
          <w:b/>
          <w:sz w:val="27"/>
          <w:szCs w:val="27"/>
        </w:rPr>
        <w:t xml:space="preserve"> 8 </w:t>
      </w:r>
      <w:proofErr w:type="spellStart"/>
      <w:r w:rsidRPr="008A3AE8">
        <w:rPr>
          <w:rFonts w:ascii="Times New Roman" w:eastAsiaTheme="minorEastAsia" w:hAnsi="Times New Roman"/>
          <w:b/>
          <w:sz w:val="27"/>
          <w:szCs w:val="27"/>
        </w:rPr>
        <w:t>скликання</w:t>
      </w:r>
      <w:proofErr w:type="spellEnd"/>
      <w:r w:rsidRPr="008A3AE8">
        <w:rPr>
          <w:rFonts w:ascii="Times New Roman" w:eastAsiaTheme="minorEastAsia" w:hAnsi="Times New Roman"/>
          <w:b/>
          <w:sz w:val="27"/>
          <w:szCs w:val="27"/>
        </w:rPr>
        <w:t xml:space="preserve"> </w:t>
      </w:r>
    </w:p>
    <w:p w:rsidR="00A245BD" w:rsidRPr="00A36253" w:rsidRDefault="00A245BD" w:rsidP="005C1AC9">
      <w:pPr>
        <w:tabs>
          <w:tab w:val="center" w:pos="4818"/>
          <w:tab w:val="left" w:pos="4956"/>
          <w:tab w:val="left" w:pos="5664"/>
          <w:tab w:val="left" w:pos="6372"/>
          <w:tab w:val="left" w:pos="7080"/>
        </w:tabs>
        <w:spacing w:after="0" w:line="240" w:lineRule="auto"/>
        <w:ind w:right="-143"/>
        <w:outlineLvl w:val="0"/>
        <w:rPr>
          <w:rFonts w:ascii="Times New Roman" w:hAnsi="Times New Roman"/>
          <w:b/>
          <w:sz w:val="28"/>
          <w:szCs w:val="28"/>
          <w:lang w:val="uk-UA"/>
        </w:rPr>
      </w:pPr>
      <w:r w:rsidRPr="00A36253">
        <w:rPr>
          <w:rFonts w:ascii="Times New Roman" w:hAnsi="Times New Roman"/>
          <w:b/>
          <w:sz w:val="28"/>
          <w:szCs w:val="28"/>
          <w:lang w:val="uk-UA"/>
        </w:rPr>
        <w:t>ЗЕМЕЛЬНІ  ПИТАННЯ</w:t>
      </w:r>
    </w:p>
    <w:p w:rsidR="00A245BD" w:rsidRPr="007D583B" w:rsidRDefault="00A245BD" w:rsidP="005C1AC9">
      <w:pPr>
        <w:tabs>
          <w:tab w:val="center" w:pos="4818"/>
          <w:tab w:val="left" w:pos="4956"/>
          <w:tab w:val="left" w:pos="5664"/>
          <w:tab w:val="left" w:pos="6372"/>
          <w:tab w:val="left" w:pos="7080"/>
        </w:tabs>
        <w:spacing w:after="0" w:line="240" w:lineRule="auto"/>
        <w:ind w:right="-143"/>
        <w:outlineLvl w:val="0"/>
        <w:rPr>
          <w:rFonts w:ascii="Times New Roman" w:hAnsi="Times New Roman"/>
          <w:b/>
          <w:sz w:val="28"/>
          <w:szCs w:val="28"/>
          <w:lang w:val="uk-UA"/>
        </w:rPr>
      </w:pPr>
      <w:r w:rsidRPr="007D583B">
        <w:rPr>
          <w:rFonts w:ascii="Times New Roman" w:hAnsi="Times New Roman"/>
          <w:b/>
          <w:sz w:val="28"/>
          <w:szCs w:val="28"/>
          <w:lang w:val="uk-UA"/>
        </w:rPr>
        <w:t>«Про надання дозволу на розроблення</w:t>
      </w:r>
    </w:p>
    <w:p w:rsidR="00A245BD" w:rsidRPr="007D583B" w:rsidRDefault="00A245BD" w:rsidP="005C1AC9">
      <w:pPr>
        <w:tabs>
          <w:tab w:val="center" w:pos="4818"/>
          <w:tab w:val="left" w:pos="4956"/>
          <w:tab w:val="left" w:pos="5664"/>
          <w:tab w:val="left" w:pos="6372"/>
          <w:tab w:val="left" w:pos="7080"/>
        </w:tabs>
        <w:spacing w:after="0" w:line="240" w:lineRule="auto"/>
        <w:ind w:right="-143"/>
        <w:outlineLvl w:val="0"/>
        <w:rPr>
          <w:rFonts w:ascii="Times New Roman" w:hAnsi="Times New Roman"/>
          <w:b/>
          <w:bCs/>
          <w:sz w:val="28"/>
          <w:szCs w:val="28"/>
          <w:lang w:val="uk-UA"/>
        </w:rPr>
      </w:pPr>
      <w:r w:rsidRPr="007D583B">
        <w:rPr>
          <w:rFonts w:ascii="Times New Roman" w:hAnsi="Times New Roman"/>
          <w:b/>
          <w:bCs/>
          <w:sz w:val="28"/>
          <w:szCs w:val="28"/>
          <w:lang w:val="uk-UA"/>
        </w:rPr>
        <w:t xml:space="preserve">технічної документації із  землеустрою щодо </w:t>
      </w:r>
    </w:p>
    <w:p w:rsidR="00A245BD" w:rsidRDefault="001B2FB8" w:rsidP="005C1AC9">
      <w:pPr>
        <w:tabs>
          <w:tab w:val="center" w:pos="4818"/>
          <w:tab w:val="left" w:pos="4956"/>
          <w:tab w:val="left" w:pos="5664"/>
          <w:tab w:val="left" w:pos="6390"/>
          <w:tab w:val="left" w:pos="7080"/>
        </w:tabs>
        <w:spacing w:after="0" w:line="240" w:lineRule="auto"/>
        <w:ind w:right="-143"/>
        <w:outlineLvl w:val="0"/>
        <w:rPr>
          <w:rFonts w:ascii="Times New Roman" w:hAnsi="Times New Roman"/>
          <w:b/>
          <w:sz w:val="28"/>
          <w:szCs w:val="28"/>
          <w:lang w:val="uk-UA"/>
        </w:rPr>
      </w:pPr>
      <w:r>
        <w:rPr>
          <w:rFonts w:ascii="Times New Roman" w:hAnsi="Times New Roman"/>
          <w:b/>
          <w:bCs/>
          <w:sz w:val="28"/>
          <w:szCs w:val="28"/>
          <w:lang w:val="uk-UA"/>
        </w:rPr>
        <w:t>інвентаризації</w:t>
      </w:r>
      <w:r w:rsidR="00BC0633">
        <w:rPr>
          <w:rFonts w:ascii="Times New Roman" w:hAnsi="Times New Roman"/>
          <w:b/>
          <w:bCs/>
          <w:sz w:val="28"/>
          <w:szCs w:val="28"/>
          <w:lang w:val="uk-UA"/>
        </w:rPr>
        <w:t xml:space="preserve"> земельн</w:t>
      </w:r>
      <w:r w:rsidR="000942DF">
        <w:rPr>
          <w:rFonts w:ascii="Times New Roman" w:hAnsi="Times New Roman"/>
          <w:b/>
          <w:bCs/>
          <w:sz w:val="28"/>
          <w:szCs w:val="28"/>
          <w:lang w:val="uk-UA"/>
        </w:rPr>
        <w:t>их</w:t>
      </w:r>
      <w:r w:rsidR="00BC0633">
        <w:rPr>
          <w:rFonts w:ascii="Times New Roman" w:hAnsi="Times New Roman"/>
          <w:b/>
          <w:bCs/>
          <w:sz w:val="28"/>
          <w:szCs w:val="28"/>
          <w:lang w:val="uk-UA"/>
        </w:rPr>
        <w:t xml:space="preserve"> ділян</w:t>
      </w:r>
      <w:r w:rsidR="000942DF">
        <w:rPr>
          <w:rFonts w:ascii="Times New Roman" w:hAnsi="Times New Roman"/>
          <w:b/>
          <w:bCs/>
          <w:sz w:val="28"/>
          <w:szCs w:val="28"/>
          <w:lang w:val="uk-UA"/>
        </w:rPr>
        <w:t>о</w:t>
      </w:r>
      <w:r w:rsidR="00BC0633">
        <w:rPr>
          <w:rFonts w:ascii="Times New Roman" w:hAnsi="Times New Roman"/>
          <w:b/>
          <w:bCs/>
          <w:sz w:val="28"/>
          <w:szCs w:val="28"/>
          <w:lang w:val="uk-UA"/>
        </w:rPr>
        <w:t>к</w:t>
      </w:r>
      <w:r w:rsidR="00A245BD" w:rsidRPr="007D583B">
        <w:rPr>
          <w:rFonts w:ascii="Times New Roman" w:hAnsi="Times New Roman"/>
          <w:b/>
          <w:sz w:val="28"/>
          <w:szCs w:val="28"/>
          <w:lang w:val="uk-UA"/>
        </w:rPr>
        <w:t>»</w:t>
      </w:r>
    </w:p>
    <w:p w:rsidR="008E40CA" w:rsidRPr="007D583B" w:rsidRDefault="008E40CA" w:rsidP="005C1AC9">
      <w:pPr>
        <w:tabs>
          <w:tab w:val="center" w:pos="4818"/>
          <w:tab w:val="left" w:pos="4956"/>
          <w:tab w:val="left" w:pos="5664"/>
          <w:tab w:val="left" w:pos="6390"/>
          <w:tab w:val="left" w:pos="7080"/>
        </w:tabs>
        <w:spacing w:after="0" w:line="240" w:lineRule="auto"/>
        <w:ind w:right="-143"/>
        <w:outlineLvl w:val="0"/>
        <w:rPr>
          <w:rFonts w:ascii="Times New Roman" w:hAnsi="Times New Roman"/>
          <w:sz w:val="16"/>
          <w:szCs w:val="16"/>
          <w:lang w:val="uk-UA"/>
        </w:rPr>
      </w:pPr>
    </w:p>
    <w:p w:rsidR="001B2FB8" w:rsidRPr="00E84F70" w:rsidRDefault="00A245BD" w:rsidP="005C1AC9">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Розглянувши</w:t>
      </w:r>
      <w:r w:rsidR="001B2FB8">
        <w:rPr>
          <w:rFonts w:ascii="Times New Roman" w:hAnsi="Times New Roman"/>
          <w:bCs/>
          <w:sz w:val="28"/>
          <w:szCs w:val="28"/>
          <w:lang w:val="uk-UA"/>
        </w:rPr>
        <w:t xml:space="preserve"> клопотання </w:t>
      </w:r>
      <w:r w:rsidR="00B73C38" w:rsidRPr="00B73C38">
        <w:rPr>
          <w:rFonts w:ascii="Times New Roman" w:hAnsi="Times New Roman"/>
          <w:bCs/>
          <w:sz w:val="28"/>
          <w:szCs w:val="28"/>
          <w:lang w:val="uk-UA"/>
        </w:rPr>
        <w:t>ТОВАРИСТВА З ОБМЕЖЕНОЮ ВІДПОВІДАЛЬНІСТЮ “</w:t>
      </w:r>
      <w:r w:rsidR="000942DF">
        <w:rPr>
          <w:rFonts w:ascii="Times New Roman" w:hAnsi="Times New Roman"/>
          <w:bCs/>
          <w:sz w:val="28"/>
          <w:szCs w:val="28"/>
          <w:lang w:val="uk-UA"/>
        </w:rPr>
        <w:t>СТАНИЛІВКА АГРО</w:t>
      </w:r>
      <w:r w:rsidR="00B73C38" w:rsidRPr="00B73C38">
        <w:rPr>
          <w:rFonts w:ascii="Times New Roman" w:hAnsi="Times New Roman"/>
          <w:bCs/>
          <w:sz w:val="28"/>
          <w:szCs w:val="28"/>
          <w:lang w:val="uk-UA"/>
        </w:rPr>
        <w:t xml:space="preserve">” в особі керівника </w:t>
      </w:r>
      <w:r w:rsidR="000942DF">
        <w:rPr>
          <w:rFonts w:ascii="Times New Roman" w:hAnsi="Times New Roman"/>
          <w:bCs/>
          <w:sz w:val="28"/>
          <w:szCs w:val="28"/>
          <w:lang w:val="uk-UA"/>
        </w:rPr>
        <w:t>Мазура Василя Анатолійовича</w:t>
      </w:r>
      <w:r w:rsidR="00B73C38" w:rsidRPr="00B73C38">
        <w:rPr>
          <w:rFonts w:ascii="Times New Roman" w:hAnsi="Times New Roman"/>
          <w:bCs/>
          <w:sz w:val="28"/>
          <w:szCs w:val="28"/>
          <w:lang w:val="uk-UA"/>
        </w:rPr>
        <w:t xml:space="preserve">, ідентифікаційний код </w:t>
      </w:r>
      <w:r w:rsidR="000942DF">
        <w:rPr>
          <w:rFonts w:ascii="Times New Roman" w:hAnsi="Times New Roman"/>
          <w:bCs/>
          <w:sz w:val="28"/>
          <w:szCs w:val="28"/>
          <w:lang w:val="uk-UA"/>
        </w:rPr>
        <w:t>03729960</w:t>
      </w:r>
      <w:r w:rsidR="00B73C38" w:rsidRPr="00B73C38">
        <w:rPr>
          <w:rFonts w:ascii="Times New Roman" w:hAnsi="Times New Roman"/>
          <w:bCs/>
          <w:sz w:val="28"/>
          <w:szCs w:val="28"/>
          <w:lang w:val="uk-UA"/>
        </w:rPr>
        <w:t xml:space="preserve">. Місцезнаходження юридичної особи: </w:t>
      </w:r>
      <w:r w:rsidR="000942DF" w:rsidRPr="000942DF">
        <w:rPr>
          <w:rFonts w:ascii="Times New Roman" w:hAnsi="Times New Roman"/>
          <w:bCs/>
          <w:sz w:val="28"/>
          <w:szCs w:val="28"/>
          <w:lang w:val="uk-UA"/>
        </w:rPr>
        <w:t xml:space="preserve">22214, </w:t>
      </w:r>
      <w:proofErr w:type="spellStart"/>
      <w:r w:rsidR="000942DF" w:rsidRPr="000942DF">
        <w:rPr>
          <w:rFonts w:ascii="Times New Roman" w:hAnsi="Times New Roman"/>
          <w:bCs/>
          <w:sz w:val="28"/>
          <w:szCs w:val="28"/>
          <w:lang w:val="uk-UA"/>
        </w:rPr>
        <w:t>с.Станилівка</w:t>
      </w:r>
      <w:proofErr w:type="spellEnd"/>
      <w:r w:rsidR="000942DF" w:rsidRPr="000942DF">
        <w:rPr>
          <w:rFonts w:ascii="Times New Roman" w:hAnsi="Times New Roman"/>
          <w:bCs/>
          <w:sz w:val="28"/>
          <w:szCs w:val="28"/>
          <w:lang w:val="uk-UA"/>
        </w:rPr>
        <w:t>, Вінницької області, вул. Колгоспна, буд.27</w:t>
      </w:r>
      <w:r w:rsidR="001B2FB8">
        <w:rPr>
          <w:rFonts w:ascii="Times New Roman" w:hAnsi="Times New Roman"/>
          <w:bCs/>
          <w:sz w:val="28"/>
          <w:szCs w:val="28"/>
          <w:lang w:val="uk-UA"/>
        </w:rPr>
        <w:t xml:space="preserve">, </w:t>
      </w:r>
      <w:r w:rsidR="001B2FB8" w:rsidRPr="00E84F70">
        <w:rPr>
          <w:rFonts w:ascii="Times New Roman" w:hAnsi="Times New Roman"/>
          <w:sz w:val="28"/>
          <w:szCs w:val="28"/>
          <w:lang w:val="uk-UA"/>
        </w:rPr>
        <w:t>керуючись пунктом 34 частини першої статті 26, ч</w:t>
      </w:r>
      <w:r w:rsidR="001B2FB8">
        <w:rPr>
          <w:rFonts w:ascii="Times New Roman" w:hAnsi="Times New Roman"/>
          <w:sz w:val="28"/>
          <w:szCs w:val="28"/>
          <w:lang w:val="uk-UA"/>
        </w:rPr>
        <w:t xml:space="preserve">астиною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ст</w:t>
      </w:r>
      <w:r w:rsidR="001B2FB8">
        <w:rPr>
          <w:rFonts w:ascii="Times New Roman" w:hAnsi="Times New Roman"/>
          <w:sz w:val="28"/>
          <w:szCs w:val="28"/>
          <w:lang w:val="uk-UA"/>
        </w:rPr>
        <w:t>аттями</w:t>
      </w:r>
      <w:r w:rsidR="001B2FB8" w:rsidRPr="00E84F70">
        <w:rPr>
          <w:rFonts w:ascii="Times New Roman" w:hAnsi="Times New Roman"/>
          <w:sz w:val="28"/>
          <w:szCs w:val="28"/>
          <w:lang w:val="uk-UA"/>
        </w:rPr>
        <w:t xml:space="preserve"> 12,</w:t>
      </w:r>
      <w:r w:rsidR="001B2FB8">
        <w:rPr>
          <w:rFonts w:ascii="Times New Roman" w:hAnsi="Times New Roman"/>
          <w:sz w:val="28"/>
          <w:szCs w:val="28"/>
          <w:lang w:val="uk-UA"/>
        </w:rPr>
        <w:t xml:space="preserve"> 122 та пунктами 27, 28 Розділу Х Перехідних Положень</w:t>
      </w:r>
      <w:r w:rsidR="001B2FB8" w:rsidRPr="00E84F70">
        <w:rPr>
          <w:rFonts w:ascii="Times New Roman" w:hAnsi="Times New Roman"/>
          <w:sz w:val="28"/>
          <w:szCs w:val="28"/>
          <w:lang w:val="uk-UA"/>
        </w:rPr>
        <w:t xml:space="preserve"> </w:t>
      </w:r>
      <w:r w:rsidR="001B2FB8">
        <w:rPr>
          <w:rFonts w:ascii="Times New Roman" w:hAnsi="Times New Roman"/>
          <w:sz w:val="28"/>
          <w:szCs w:val="28"/>
          <w:lang w:val="uk-UA"/>
        </w:rPr>
        <w:t xml:space="preserve">Земельного кодексу України, статтями </w:t>
      </w:r>
      <w:r w:rsidR="001B2FB8" w:rsidRPr="00E84F70">
        <w:rPr>
          <w:rFonts w:ascii="Times New Roman" w:hAnsi="Times New Roman"/>
          <w:sz w:val="28"/>
          <w:szCs w:val="28"/>
          <w:lang w:val="uk-UA"/>
        </w:rPr>
        <w:t xml:space="preserve">19, 20, 22, </w:t>
      </w:r>
      <w:r w:rsidR="001B2FB8">
        <w:rPr>
          <w:rFonts w:ascii="Times New Roman" w:hAnsi="Times New Roman"/>
          <w:sz w:val="28"/>
          <w:szCs w:val="28"/>
          <w:lang w:val="uk-UA"/>
        </w:rPr>
        <w:t>3</w:t>
      </w:r>
      <w:r w:rsidR="001B2FB8" w:rsidRPr="00E84F70">
        <w:rPr>
          <w:rFonts w:ascii="Times New Roman" w:hAnsi="Times New Roman"/>
          <w:sz w:val="28"/>
          <w:szCs w:val="28"/>
          <w:lang w:val="uk-UA"/>
        </w:rPr>
        <w:t>5 Закон</w:t>
      </w:r>
      <w:r w:rsidR="001B2FB8">
        <w:rPr>
          <w:rFonts w:ascii="Times New Roman" w:hAnsi="Times New Roman"/>
          <w:sz w:val="28"/>
          <w:szCs w:val="28"/>
          <w:lang w:val="uk-UA"/>
        </w:rPr>
        <w:t xml:space="preserve">у </w:t>
      </w:r>
      <w:r w:rsidR="001B2FB8" w:rsidRPr="00E84F70">
        <w:rPr>
          <w:rFonts w:ascii="Times New Roman" w:hAnsi="Times New Roman"/>
          <w:sz w:val="28"/>
          <w:szCs w:val="28"/>
          <w:lang w:val="uk-UA"/>
        </w:rPr>
        <w:t>України «Про землеустрій»,</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5C1AC9">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5C1AC9">
      <w:pPr>
        <w:tabs>
          <w:tab w:val="left" w:pos="5895"/>
        </w:tabs>
        <w:spacing w:after="0" w:line="240" w:lineRule="auto"/>
        <w:ind w:right="-143"/>
        <w:jc w:val="both"/>
        <w:rPr>
          <w:rFonts w:ascii="Times New Roman" w:hAnsi="Times New Roman"/>
          <w:bCs/>
          <w:sz w:val="28"/>
          <w:szCs w:val="28"/>
          <w:lang w:val="uk-UA"/>
        </w:rPr>
      </w:pPr>
    </w:p>
    <w:p w:rsidR="00363D3B" w:rsidRDefault="008E40CA" w:rsidP="005C1AC9">
      <w:pPr>
        <w:tabs>
          <w:tab w:val="center" w:pos="4818"/>
          <w:tab w:val="left" w:pos="4956"/>
          <w:tab w:val="left" w:pos="5664"/>
          <w:tab w:val="left" w:pos="6372"/>
          <w:tab w:val="left" w:pos="7080"/>
        </w:tabs>
        <w:spacing w:after="0" w:line="240" w:lineRule="auto"/>
        <w:ind w:right="-143"/>
        <w:jc w:val="both"/>
        <w:outlineLvl w:val="0"/>
        <w:rPr>
          <w:rFonts w:ascii="Times New Roman" w:hAnsi="Times New Roman"/>
          <w:bCs/>
          <w:sz w:val="28"/>
          <w:szCs w:val="28"/>
          <w:lang w:val="uk-UA"/>
        </w:rPr>
      </w:pPr>
      <w:r>
        <w:rPr>
          <w:rFonts w:ascii="Times New Roman" w:hAnsi="Times New Roman"/>
          <w:bCs/>
          <w:sz w:val="28"/>
          <w:szCs w:val="28"/>
          <w:lang w:val="uk-UA"/>
        </w:rPr>
        <w:t xml:space="preserve">      </w:t>
      </w:r>
      <w:r w:rsidR="00A245BD">
        <w:rPr>
          <w:rFonts w:ascii="Times New Roman" w:hAnsi="Times New Roman"/>
          <w:bCs/>
          <w:sz w:val="28"/>
          <w:szCs w:val="28"/>
          <w:lang w:val="uk-UA"/>
        </w:rPr>
        <w:t>1</w:t>
      </w:r>
      <w:r w:rsidR="005C1AC9">
        <w:rPr>
          <w:rFonts w:ascii="Times New Roman" w:hAnsi="Times New Roman"/>
          <w:bCs/>
          <w:sz w:val="28"/>
          <w:szCs w:val="28"/>
          <w:lang w:val="uk-UA"/>
        </w:rPr>
        <w:t>.</w:t>
      </w:r>
      <w:r w:rsidR="00A245BD" w:rsidRPr="00A36253">
        <w:rPr>
          <w:rFonts w:ascii="Times New Roman" w:hAnsi="Times New Roman"/>
          <w:bCs/>
          <w:sz w:val="28"/>
          <w:szCs w:val="28"/>
          <w:lang w:val="uk-UA"/>
        </w:rPr>
        <w:t xml:space="preserve">Надати </w:t>
      </w:r>
      <w:r w:rsidR="000942DF" w:rsidRPr="000942DF">
        <w:rPr>
          <w:rFonts w:ascii="Times New Roman" w:hAnsi="Times New Roman"/>
          <w:bCs/>
          <w:sz w:val="28"/>
          <w:szCs w:val="28"/>
          <w:lang w:val="uk-UA"/>
        </w:rPr>
        <w:t>ТОВАРИСТВ</w:t>
      </w:r>
      <w:r w:rsidR="000942DF">
        <w:rPr>
          <w:rFonts w:ascii="Times New Roman" w:hAnsi="Times New Roman"/>
          <w:bCs/>
          <w:sz w:val="28"/>
          <w:szCs w:val="28"/>
          <w:lang w:val="uk-UA"/>
        </w:rPr>
        <w:t>У</w:t>
      </w:r>
      <w:r w:rsidR="000942DF" w:rsidRPr="000942DF">
        <w:rPr>
          <w:rFonts w:ascii="Times New Roman" w:hAnsi="Times New Roman"/>
          <w:bCs/>
          <w:sz w:val="28"/>
          <w:szCs w:val="28"/>
          <w:lang w:val="uk-UA"/>
        </w:rPr>
        <w:t xml:space="preserve"> З ОБМЕЖЕНОЮ ВІДПОВІДАЛЬНІСТЮ “СТАНИЛІВКА АГРО”, ідентифікаційний код 03729960. Місцезнаходження юридичної особи: 22214, </w:t>
      </w:r>
      <w:proofErr w:type="spellStart"/>
      <w:r w:rsidR="000942DF" w:rsidRPr="000942DF">
        <w:rPr>
          <w:rFonts w:ascii="Times New Roman" w:hAnsi="Times New Roman"/>
          <w:bCs/>
          <w:sz w:val="28"/>
          <w:szCs w:val="28"/>
          <w:lang w:val="uk-UA"/>
        </w:rPr>
        <w:t>с.Станилівка</w:t>
      </w:r>
      <w:proofErr w:type="spellEnd"/>
      <w:r w:rsidR="000942DF" w:rsidRPr="000942DF">
        <w:rPr>
          <w:rFonts w:ascii="Times New Roman" w:hAnsi="Times New Roman"/>
          <w:bCs/>
          <w:sz w:val="28"/>
          <w:szCs w:val="28"/>
          <w:lang w:val="uk-UA"/>
        </w:rPr>
        <w:t>, Вінницької області, вул. Колгоспна, буд.27</w:t>
      </w:r>
      <w:r w:rsidR="000942DF">
        <w:rPr>
          <w:rFonts w:ascii="Times New Roman" w:hAnsi="Times New Roman"/>
          <w:bCs/>
          <w:sz w:val="28"/>
          <w:szCs w:val="28"/>
          <w:lang w:val="uk-UA"/>
        </w:rPr>
        <w:t>,</w:t>
      </w:r>
      <w:r w:rsidR="003E2F69">
        <w:rPr>
          <w:rFonts w:ascii="Times New Roman" w:hAnsi="Times New Roman"/>
          <w:bCs/>
          <w:sz w:val="28"/>
          <w:szCs w:val="28"/>
          <w:lang w:val="uk-UA"/>
        </w:rPr>
        <w:t xml:space="preserve"> </w:t>
      </w:r>
      <w:r w:rsidR="00A245BD" w:rsidRPr="00A36253">
        <w:rPr>
          <w:rFonts w:ascii="Times New Roman" w:hAnsi="Times New Roman"/>
          <w:bCs/>
          <w:sz w:val="28"/>
          <w:szCs w:val="28"/>
          <w:lang w:val="uk-UA"/>
        </w:rPr>
        <w:t>дозвіл на розроб</w:t>
      </w:r>
      <w:r w:rsidR="00A245BD">
        <w:rPr>
          <w:rFonts w:ascii="Times New Roman" w:hAnsi="Times New Roman"/>
          <w:bCs/>
          <w:sz w:val="28"/>
          <w:szCs w:val="28"/>
          <w:lang w:val="uk-UA"/>
        </w:rPr>
        <w:t xml:space="preserve">лення технічної документації із </w:t>
      </w:r>
      <w:r w:rsidR="00A245BD" w:rsidRPr="00A36253">
        <w:rPr>
          <w:rFonts w:ascii="Times New Roman" w:hAnsi="Times New Roman"/>
          <w:bCs/>
          <w:sz w:val="28"/>
          <w:szCs w:val="28"/>
          <w:lang w:val="uk-UA"/>
        </w:rPr>
        <w:t>землеустрою щодо</w:t>
      </w:r>
      <w:r w:rsidR="00A245BD">
        <w:rPr>
          <w:rFonts w:ascii="Times New Roman" w:hAnsi="Times New Roman"/>
          <w:sz w:val="28"/>
          <w:szCs w:val="28"/>
          <w:lang w:val="uk-UA"/>
        </w:rPr>
        <w:t xml:space="preserve"> </w:t>
      </w:r>
      <w:r w:rsidR="001B2FB8">
        <w:rPr>
          <w:rFonts w:ascii="Times New Roman" w:hAnsi="Times New Roman"/>
          <w:sz w:val="28"/>
          <w:szCs w:val="28"/>
          <w:lang w:val="uk-UA"/>
        </w:rPr>
        <w:t>інвентаризації</w:t>
      </w:r>
      <w:r w:rsidR="00BC0633" w:rsidRPr="00BC0633">
        <w:rPr>
          <w:rFonts w:ascii="Times New Roman" w:hAnsi="Times New Roman"/>
          <w:bCs/>
          <w:sz w:val="28"/>
          <w:szCs w:val="28"/>
          <w:lang w:val="uk-UA"/>
        </w:rPr>
        <w:t xml:space="preserve"> </w:t>
      </w:r>
      <w:r w:rsidR="000942DF" w:rsidRPr="000942DF">
        <w:rPr>
          <w:rFonts w:ascii="Times New Roman" w:hAnsi="Times New Roman"/>
          <w:bCs/>
          <w:sz w:val="28"/>
          <w:szCs w:val="28"/>
          <w:lang w:val="uk-UA"/>
        </w:rPr>
        <w:t xml:space="preserve">земельних ділянок сільськогосподарського призначення комунальної власності орієнтовною площею 8,0 га, орієнтовною площею 3,0 га, орієнтовною площею 4,5 га, орієнтовною площею 1,5 га, орієнтовною площею 4,5 га, орієнтовною площею 1,5 га, орієнтовною площею 1,0 га, орієнтовною площею 6,8 га, орієнтовною площею 2,8 га, орієнтовною площею 1,3 га, орієнтовною площею 5,7 га, орієнтовною площею 1,6 га, орієнтовною площею 3,0 га, орієнтовною площею 4,2 га, орієнтовною площею 3,3 га, орієнтовною площею 9,4 га, орієнтовною площею 10,8 га, орієнтовною площею 1,7 га, які розташовані на території </w:t>
      </w:r>
      <w:proofErr w:type="spellStart"/>
      <w:r w:rsidR="000942DF" w:rsidRPr="000942DF">
        <w:rPr>
          <w:rFonts w:ascii="Times New Roman" w:hAnsi="Times New Roman"/>
          <w:bCs/>
          <w:sz w:val="28"/>
          <w:szCs w:val="28"/>
          <w:lang w:val="uk-UA"/>
        </w:rPr>
        <w:t>Погребищенської</w:t>
      </w:r>
      <w:proofErr w:type="spellEnd"/>
      <w:r w:rsidR="000942DF" w:rsidRPr="000942DF">
        <w:rPr>
          <w:rFonts w:ascii="Times New Roman" w:hAnsi="Times New Roman"/>
          <w:bCs/>
          <w:sz w:val="28"/>
          <w:szCs w:val="28"/>
          <w:lang w:val="uk-UA"/>
        </w:rPr>
        <w:t xml:space="preserve"> міської ради Вінницького району Вінницької області (за межами </w:t>
      </w:r>
      <w:proofErr w:type="spellStart"/>
      <w:r w:rsidR="000942DF" w:rsidRPr="000942DF">
        <w:rPr>
          <w:rFonts w:ascii="Times New Roman" w:hAnsi="Times New Roman"/>
          <w:bCs/>
          <w:sz w:val="28"/>
          <w:szCs w:val="28"/>
          <w:lang w:val="uk-UA"/>
        </w:rPr>
        <w:t>с.Станилівка</w:t>
      </w:r>
      <w:proofErr w:type="spellEnd"/>
      <w:r w:rsidR="000942DF" w:rsidRPr="000942DF">
        <w:rPr>
          <w:rFonts w:ascii="Times New Roman" w:hAnsi="Times New Roman"/>
          <w:bCs/>
          <w:sz w:val="28"/>
          <w:szCs w:val="28"/>
          <w:lang w:val="uk-UA"/>
        </w:rPr>
        <w:t>)</w:t>
      </w:r>
      <w:r w:rsidR="005D630D">
        <w:rPr>
          <w:rFonts w:ascii="Times New Roman" w:hAnsi="Times New Roman"/>
          <w:bCs/>
          <w:sz w:val="28"/>
          <w:szCs w:val="28"/>
          <w:lang w:val="uk-UA"/>
        </w:rPr>
        <w:t>.</w:t>
      </w:r>
    </w:p>
    <w:p w:rsidR="002B149F" w:rsidRDefault="002B149F" w:rsidP="005C1AC9">
      <w:pPr>
        <w:tabs>
          <w:tab w:val="center" w:pos="4818"/>
          <w:tab w:val="left" w:pos="4956"/>
          <w:tab w:val="left" w:pos="5664"/>
          <w:tab w:val="left" w:pos="6372"/>
          <w:tab w:val="left" w:pos="7080"/>
        </w:tabs>
        <w:spacing w:after="0" w:line="240" w:lineRule="auto"/>
        <w:ind w:right="-143"/>
        <w:jc w:val="both"/>
        <w:outlineLvl w:val="0"/>
        <w:rPr>
          <w:rFonts w:ascii="Times New Roman" w:hAnsi="Times New Roman"/>
          <w:sz w:val="28"/>
          <w:szCs w:val="28"/>
          <w:lang w:val="uk-UA"/>
        </w:rPr>
      </w:pPr>
    </w:p>
    <w:p w:rsidR="00A245BD" w:rsidRDefault="008E40CA" w:rsidP="005C1AC9">
      <w:pPr>
        <w:tabs>
          <w:tab w:val="center" w:pos="4818"/>
          <w:tab w:val="left" w:pos="4956"/>
          <w:tab w:val="left" w:pos="5664"/>
          <w:tab w:val="left" w:pos="6372"/>
          <w:tab w:val="left" w:pos="7080"/>
        </w:tabs>
        <w:spacing w:after="0" w:line="240" w:lineRule="auto"/>
        <w:ind w:right="-143"/>
        <w:jc w:val="both"/>
        <w:outlineLvl w:val="0"/>
        <w:rPr>
          <w:rFonts w:ascii="Times New Roman" w:hAnsi="Times New Roman"/>
          <w:bCs/>
          <w:sz w:val="28"/>
          <w:szCs w:val="28"/>
          <w:lang w:val="uk-UA"/>
        </w:rPr>
      </w:pPr>
      <w:r>
        <w:rPr>
          <w:rFonts w:ascii="Times New Roman" w:hAnsi="Times New Roman"/>
          <w:bCs/>
          <w:sz w:val="28"/>
          <w:szCs w:val="28"/>
          <w:lang w:val="uk-UA"/>
        </w:rPr>
        <w:t xml:space="preserve">      </w:t>
      </w:r>
      <w:r w:rsidR="00A245BD">
        <w:rPr>
          <w:rFonts w:ascii="Times New Roman" w:hAnsi="Times New Roman"/>
          <w:bCs/>
          <w:sz w:val="28"/>
          <w:szCs w:val="28"/>
          <w:lang w:val="uk-UA"/>
        </w:rPr>
        <w:t>2</w:t>
      </w:r>
      <w:r w:rsidR="00A245BD" w:rsidRPr="00A36253">
        <w:rPr>
          <w:rFonts w:ascii="Times New Roman" w:hAnsi="Times New Roman"/>
          <w:bCs/>
          <w:sz w:val="28"/>
          <w:szCs w:val="28"/>
          <w:lang w:val="uk-UA"/>
        </w:rPr>
        <w:t>.</w:t>
      </w:r>
      <w:r w:rsidR="000942DF" w:rsidRPr="000942DF">
        <w:rPr>
          <w:rFonts w:ascii="Times New Roman" w:hAnsi="Times New Roman"/>
          <w:bCs/>
          <w:sz w:val="28"/>
          <w:szCs w:val="28"/>
          <w:lang w:val="uk-UA"/>
        </w:rPr>
        <w:t xml:space="preserve">ТОВАРИСТВУ З ОБМЕЖЕНОЮ ВІДПОВІДАЛЬНІСТЮ “СТАНИЛІВКА АГРО”, ідентифікаційний код 03729960. Місцезнаходження </w:t>
      </w:r>
      <w:r w:rsidR="000942DF" w:rsidRPr="000942DF">
        <w:rPr>
          <w:rFonts w:ascii="Times New Roman" w:hAnsi="Times New Roman"/>
          <w:bCs/>
          <w:sz w:val="28"/>
          <w:szCs w:val="28"/>
          <w:lang w:val="uk-UA"/>
        </w:rPr>
        <w:lastRenderedPageBreak/>
        <w:t xml:space="preserve">юридичної особи: 22214, </w:t>
      </w:r>
      <w:proofErr w:type="spellStart"/>
      <w:r w:rsidR="000942DF" w:rsidRPr="000942DF">
        <w:rPr>
          <w:rFonts w:ascii="Times New Roman" w:hAnsi="Times New Roman"/>
          <w:bCs/>
          <w:sz w:val="28"/>
          <w:szCs w:val="28"/>
          <w:lang w:val="uk-UA"/>
        </w:rPr>
        <w:t>с.Станилівка</w:t>
      </w:r>
      <w:proofErr w:type="spellEnd"/>
      <w:r w:rsidR="000942DF" w:rsidRPr="000942DF">
        <w:rPr>
          <w:rFonts w:ascii="Times New Roman" w:hAnsi="Times New Roman"/>
          <w:bCs/>
          <w:sz w:val="28"/>
          <w:szCs w:val="28"/>
          <w:lang w:val="uk-UA"/>
        </w:rPr>
        <w:t>, Вінницької області, вул. Колгоспна, буд.27</w:t>
      </w:r>
      <w:r w:rsidR="000942DF">
        <w:rPr>
          <w:rFonts w:ascii="Times New Roman" w:hAnsi="Times New Roman"/>
          <w:bCs/>
          <w:sz w:val="28"/>
          <w:szCs w:val="28"/>
          <w:lang w:val="uk-UA"/>
        </w:rPr>
        <w:t>,</w:t>
      </w:r>
      <w:r w:rsidR="000A4DCE">
        <w:rPr>
          <w:rFonts w:ascii="Times New Roman" w:hAnsi="Times New Roman"/>
          <w:bCs/>
          <w:sz w:val="28"/>
          <w:szCs w:val="28"/>
          <w:lang w:val="uk-UA"/>
        </w:rPr>
        <w:t xml:space="preserve"> п</w:t>
      </w:r>
      <w:r w:rsidR="00A245BD">
        <w:rPr>
          <w:rFonts w:ascii="Times New Roman" w:hAnsi="Times New Roman"/>
          <w:bCs/>
          <w:sz w:val="28"/>
          <w:szCs w:val="28"/>
          <w:lang w:val="uk-UA"/>
        </w:rPr>
        <w:t>ісля виготовлення технічної документації подати її на</w:t>
      </w:r>
      <w:r w:rsidR="00FA2EBD">
        <w:rPr>
          <w:rFonts w:ascii="Times New Roman" w:hAnsi="Times New Roman"/>
          <w:bCs/>
          <w:sz w:val="28"/>
          <w:szCs w:val="28"/>
          <w:lang w:val="uk-UA"/>
        </w:rPr>
        <w:t xml:space="preserve"> розгляд та</w:t>
      </w:r>
      <w:r w:rsidR="00A245BD">
        <w:rPr>
          <w:rFonts w:ascii="Times New Roman" w:hAnsi="Times New Roman"/>
          <w:bCs/>
          <w:sz w:val="28"/>
          <w:szCs w:val="28"/>
          <w:lang w:val="uk-UA"/>
        </w:rPr>
        <w:t xml:space="preserve"> затвердження до міської ради</w:t>
      </w:r>
      <w:r w:rsidR="00FA2EBD">
        <w:rPr>
          <w:rFonts w:ascii="Times New Roman" w:hAnsi="Times New Roman"/>
          <w:bCs/>
          <w:sz w:val="28"/>
          <w:szCs w:val="28"/>
          <w:lang w:val="uk-UA"/>
        </w:rPr>
        <w:t xml:space="preserve"> у встановленому законодавством порядку</w:t>
      </w:r>
      <w:r w:rsidR="00A245BD">
        <w:rPr>
          <w:rFonts w:ascii="Times New Roman" w:hAnsi="Times New Roman"/>
          <w:bCs/>
          <w:sz w:val="28"/>
          <w:szCs w:val="28"/>
          <w:lang w:val="uk-UA"/>
        </w:rPr>
        <w:t>.</w:t>
      </w:r>
    </w:p>
    <w:p w:rsidR="002B149F" w:rsidRDefault="002B149F" w:rsidP="005C1AC9">
      <w:pPr>
        <w:tabs>
          <w:tab w:val="center" w:pos="4818"/>
          <w:tab w:val="left" w:pos="4956"/>
          <w:tab w:val="left" w:pos="5664"/>
          <w:tab w:val="left" w:pos="6372"/>
          <w:tab w:val="left" w:pos="7080"/>
        </w:tabs>
        <w:spacing w:after="0" w:line="240" w:lineRule="auto"/>
        <w:ind w:right="-143"/>
        <w:jc w:val="both"/>
        <w:outlineLvl w:val="0"/>
        <w:rPr>
          <w:rFonts w:ascii="Times New Roman" w:hAnsi="Times New Roman"/>
          <w:bCs/>
          <w:sz w:val="28"/>
          <w:szCs w:val="28"/>
          <w:lang w:val="uk-UA"/>
        </w:rPr>
      </w:pPr>
    </w:p>
    <w:p w:rsidR="00A245BD" w:rsidRPr="00B52E0B" w:rsidRDefault="008E40CA" w:rsidP="005C1AC9">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bCs/>
          <w:sz w:val="28"/>
          <w:szCs w:val="28"/>
          <w:lang w:val="uk-UA"/>
        </w:rPr>
        <w:t xml:space="preserve">      </w:t>
      </w:r>
      <w:r w:rsidR="005D630D">
        <w:rPr>
          <w:rFonts w:ascii="Times New Roman" w:hAnsi="Times New Roman"/>
          <w:bCs/>
          <w:sz w:val="28"/>
          <w:szCs w:val="28"/>
          <w:lang w:val="uk-UA"/>
        </w:rPr>
        <w:t>3</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5C1AC9">
      <w:pPr>
        <w:pStyle w:val="a3"/>
        <w:tabs>
          <w:tab w:val="left" w:pos="1230"/>
        </w:tabs>
        <w:ind w:left="0" w:right="-143" w:firstLine="0"/>
        <w:rPr>
          <w:b/>
          <w:sz w:val="28"/>
          <w:szCs w:val="28"/>
        </w:rPr>
      </w:pPr>
    </w:p>
    <w:p w:rsidR="000942DF" w:rsidRDefault="000942DF" w:rsidP="005C1AC9">
      <w:pPr>
        <w:pStyle w:val="a3"/>
        <w:tabs>
          <w:tab w:val="left" w:pos="1230"/>
        </w:tabs>
        <w:ind w:left="0" w:right="-143" w:firstLine="0"/>
        <w:rPr>
          <w:b/>
          <w:sz w:val="28"/>
          <w:szCs w:val="28"/>
        </w:rPr>
      </w:pPr>
    </w:p>
    <w:p w:rsidR="002E7834" w:rsidRPr="005D630D" w:rsidRDefault="008E40CA" w:rsidP="005C1AC9">
      <w:pPr>
        <w:pStyle w:val="a3"/>
        <w:tabs>
          <w:tab w:val="left" w:pos="1230"/>
        </w:tabs>
        <w:ind w:left="0" w:right="-143" w:firstLine="0"/>
        <w:rPr>
          <w:b/>
          <w:sz w:val="28"/>
          <w:szCs w:val="28"/>
        </w:rPr>
      </w:pPr>
      <w:proofErr w:type="spellStart"/>
      <w:r>
        <w:rPr>
          <w:b/>
          <w:sz w:val="28"/>
          <w:szCs w:val="28"/>
        </w:rPr>
        <w:t>Погребищенський</w:t>
      </w:r>
      <w:proofErr w:type="spellEnd"/>
      <w:r>
        <w:rPr>
          <w:b/>
          <w:sz w:val="28"/>
          <w:szCs w:val="28"/>
        </w:rPr>
        <w:t xml:space="preserve"> м</w:t>
      </w:r>
      <w:r w:rsidR="00A245BD" w:rsidRPr="008E40CA">
        <w:rPr>
          <w:b/>
          <w:sz w:val="28"/>
          <w:szCs w:val="28"/>
        </w:rPr>
        <w:t xml:space="preserve">іський  голова                                    </w:t>
      </w:r>
      <w:r>
        <w:rPr>
          <w:b/>
          <w:sz w:val="28"/>
          <w:szCs w:val="28"/>
        </w:rPr>
        <w:t>С.ВОЛИНСЬКИЙ</w:t>
      </w:r>
    </w:p>
    <w:sectPr w:rsidR="002E7834" w:rsidRPr="005D630D" w:rsidSect="005C1AC9">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9D6"/>
    <w:rsid w:val="0000304D"/>
    <w:rsid w:val="000109D6"/>
    <w:rsid w:val="00030044"/>
    <w:rsid w:val="00041B96"/>
    <w:rsid w:val="000942DF"/>
    <w:rsid w:val="000A4DCE"/>
    <w:rsid w:val="000C41A9"/>
    <w:rsid w:val="000E64F8"/>
    <w:rsid w:val="000E7498"/>
    <w:rsid w:val="000F396F"/>
    <w:rsid w:val="0011418F"/>
    <w:rsid w:val="00120350"/>
    <w:rsid w:val="001778F1"/>
    <w:rsid w:val="001A61DE"/>
    <w:rsid w:val="001B2FB8"/>
    <w:rsid w:val="002251AC"/>
    <w:rsid w:val="002B149F"/>
    <w:rsid w:val="002E5B17"/>
    <w:rsid w:val="002E7834"/>
    <w:rsid w:val="00315C49"/>
    <w:rsid w:val="00363D3B"/>
    <w:rsid w:val="003A2D79"/>
    <w:rsid w:val="003E2F69"/>
    <w:rsid w:val="004229B2"/>
    <w:rsid w:val="0048787E"/>
    <w:rsid w:val="005658A2"/>
    <w:rsid w:val="00583753"/>
    <w:rsid w:val="005C1AC9"/>
    <w:rsid w:val="005D630D"/>
    <w:rsid w:val="00646F1B"/>
    <w:rsid w:val="006507DD"/>
    <w:rsid w:val="006962A4"/>
    <w:rsid w:val="006A42F4"/>
    <w:rsid w:val="006D20AC"/>
    <w:rsid w:val="006F10FE"/>
    <w:rsid w:val="006F2D72"/>
    <w:rsid w:val="00722F75"/>
    <w:rsid w:val="007B63E7"/>
    <w:rsid w:val="0080505F"/>
    <w:rsid w:val="00882067"/>
    <w:rsid w:val="008A69C5"/>
    <w:rsid w:val="008E40CA"/>
    <w:rsid w:val="0091197B"/>
    <w:rsid w:val="00911D9D"/>
    <w:rsid w:val="00963D02"/>
    <w:rsid w:val="00A245BD"/>
    <w:rsid w:val="00AB2555"/>
    <w:rsid w:val="00B73C38"/>
    <w:rsid w:val="00B918F1"/>
    <w:rsid w:val="00BC0633"/>
    <w:rsid w:val="00C61CF4"/>
    <w:rsid w:val="00CA55D5"/>
    <w:rsid w:val="00CB4E17"/>
    <w:rsid w:val="00D0402C"/>
    <w:rsid w:val="00DF4E8B"/>
    <w:rsid w:val="00F41C58"/>
    <w:rsid w:val="00F90B3D"/>
    <w:rsid w:val="00FA2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407</Words>
  <Characters>2322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Kadastr</dc:creator>
  <cp:keywords/>
  <dc:description/>
  <cp:lastModifiedBy>Дмитро Миколайович</cp:lastModifiedBy>
  <cp:revision>5</cp:revision>
  <cp:lastPrinted>2021-05-19T08:15:00Z</cp:lastPrinted>
  <dcterms:created xsi:type="dcterms:W3CDTF">2022-08-08T07:01:00Z</dcterms:created>
  <dcterms:modified xsi:type="dcterms:W3CDTF">2022-08-12T09:08:00Z</dcterms:modified>
</cp:coreProperties>
</file>